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E7" w:rsidRDefault="008366E7" w:rsidP="008366E7">
      <w:pPr>
        <w:jc w:val="center"/>
        <w:rPr>
          <w:b/>
          <w:sz w:val="28"/>
          <w:szCs w:val="28"/>
        </w:rPr>
      </w:pPr>
      <w:r w:rsidRPr="001E6C93">
        <w:rPr>
          <w:b/>
          <w:sz w:val="28"/>
          <w:szCs w:val="28"/>
        </w:rPr>
        <w:t>Наполняемость классов и количество вакантных мест</w:t>
      </w:r>
      <w:r>
        <w:rPr>
          <w:b/>
          <w:sz w:val="28"/>
          <w:szCs w:val="28"/>
        </w:rPr>
        <w:t xml:space="preserve"> </w:t>
      </w:r>
    </w:p>
    <w:p w:rsidR="008366E7" w:rsidRDefault="008366E7" w:rsidP="00836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приема (перевода) </w:t>
      </w:r>
      <w:r w:rsidRPr="001E6C93">
        <w:rPr>
          <w:b/>
          <w:sz w:val="28"/>
          <w:szCs w:val="28"/>
        </w:rPr>
        <w:t xml:space="preserve">по состоянию на </w:t>
      </w:r>
      <w:r>
        <w:rPr>
          <w:b/>
          <w:color w:val="FF0000"/>
          <w:sz w:val="28"/>
          <w:szCs w:val="28"/>
        </w:rPr>
        <w:t>16</w:t>
      </w:r>
      <w:r w:rsidRPr="00093DDE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09</w:t>
      </w:r>
      <w:r w:rsidRPr="00093DDE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2023</w:t>
      </w:r>
      <w:r w:rsidRPr="00093DDE">
        <w:rPr>
          <w:b/>
          <w:color w:val="FF0000"/>
          <w:sz w:val="28"/>
          <w:szCs w:val="28"/>
        </w:rPr>
        <w:t>.</w:t>
      </w:r>
    </w:p>
    <w:p w:rsidR="008366E7" w:rsidRPr="001E6C93" w:rsidRDefault="008366E7" w:rsidP="008366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обучения в 2023-2024 учебном году)</w:t>
      </w:r>
    </w:p>
    <w:p w:rsidR="008366E7" w:rsidRDefault="008366E7" w:rsidP="008366E7">
      <w:pPr>
        <w:jc w:val="center"/>
      </w:pPr>
    </w:p>
    <w:tbl>
      <w:tblPr>
        <w:tblW w:w="107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565"/>
        <w:gridCol w:w="3861"/>
        <w:gridCol w:w="1509"/>
        <w:gridCol w:w="1887"/>
      </w:tblGrid>
      <w:tr w:rsidR="008366E7" w:rsidTr="00B87561">
        <w:tc>
          <w:tcPr>
            <w:tcW w:w="899" w:type="dxa"/>
            <w:shd w:val="clear" w:color="auto" w:fill="auto"/>
            <w:vAlign w:val="center"/>
          </w:tcPr>
          <w:p w:rsidR="008366E7" w:rsidRPr="00924606" w:rsidRDefault="008366E7" w:rsidP="00B87561">
            <w:pPr>
              <w:jc w:val="center"/>
              <w:rPr>
                <w:b/>
                <w:i/>
              </w:rPr>
            </w:pPr>
            <w:r w:rsidRPr="00924606">
              <w:rPr>
                <w:b/>
                <w:i/>
              </w:rPr>
              <w:t>Класс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8366E7" w:rsidRPr="00924606" w:rsidRDefault="008366E7" w:rsidP="00B87561">
            <w:pPr>
              <w:jc w:val="center"/>
              <w:rPr>
                <w:b/>
                <w:i/>
              </w:rPr>
            </w:pPr>
            <w:r w:rsidRPr="00924606">
              <w:rPr>
                <w:b/>
                <w:i/>
              </w:rPr>
              <w:t>Вид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8366E7" w:rsidRPr="00924606" w:rsidRDefault="008366E7" w:rsidP="00B87561">
            <w:pPr>
              <w:jc w:val="center"/>
              <w:rPr>
                <w:b/>
                <w:i/>
              </w:rPr>
            </w:pPr>
            <w:r w:rsidRPr="00924606">
              <w:rPr>
                <w:b/>
                <w:i/>
              </w:rPr>
              <w:t>Классный руководитель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924606" w:rsidRDefault="008366E7" w:rsidP="00B87561">
            <w:pPr>
              <w:jc w:val="center"/>
              <w:rPr>
                <w:b/>
                <w:i/>
              </w:rPr>
            </w:pPr>
            <w:r w:rsidRPr="00924606">
              <w:rPr>
                <w:b/>
                <w:i/>
              </w:rPr>
              <w:t>Количество учащихся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924606" w:rsidRDefault="008366E7" w:rsidP="00B87561">
            <w:pPr>
              <w:ind w:left="-57" w:right="-57"/>
              <w:jc w:val="center"/>
              <w:rPr>
                <w:b/>
                <w:i/>
              </w:rPr>
            </w:pPr>
            <w:r w:rsidRPr="00924606">
              <w:rPr>
                <w:b/>
                <w:i/>
                <w:sz w:val="22"/>
              </w:rPr>
              <w:t>Количество вакантных мест</w:t>
            </w:r>
          </w:p>
        </w:tc>
      </w:tr>
    </w:tbl>
    <w:p w:rsidR="008366E7" w:rsidRPr="0075116C" w:rsidRDefault="008366E7" w:rsidP="008366E7">
      <w:pPr>
        <w:jc w:val="center"/>
        <w:rPr>
          <w:b/>
          <w:color w:val="17365D"/>
          <w:sz w:val="28"/>
          <w:szCs w:val="28"/>
        </w:rPr>
      </w:pPr>
      <w:r w:rsidRPr="0075116C">
        <w:rPr>
          <w:b/>
          <w:color w:val="17365D"/>
          <w:sz w:val="28"/>
          <w:szCs w:val="28"/>
        </w:rPr>
        <w:t>Начальное общее образование</w:t>
      </w:r>
    </w:p>
    <w:tbl>
      <w:tblPr>
        <w:tblW w:w="107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565"/>
        <w:gridCol w:w="3861"/>
        <w:gridCol w:w="1509"/>
        <w:gridCol w:w="1887"/>
      </w:tblGrid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24606">
              <w:rPr>
                <w:b/>
              </w:rPr>
              <w:t>а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8366E7" w:rsidRPr="00CC4C97" w:rsidRDefault="008366E7" w:rsidP="00B87561">
            <w:pPr>
              <w:jc w:val="both"/>
            </w:pPr>
            <w:r w:rsidRPr="00CC4C97">
              <w:t>Широбокова Светлана Николаевна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CC4C97" w:rsidRDefault="008366E7" w:rsidP="00B87561">
            <w:pPr>
              <w:jc w:val="center"/>
            </w:pPr>
            <w:r w:rsidRPr="00CC4C97">
              <w:t>28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Default="008366E7" w:rsidP="00B87561">
            <w:pPr>
              <w:jc w:val="center"/>
            </w:pPr>
            <w:r>
              <w:t>0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24606">
              <w:rPr>
                <w:b/>
              </w:rPr>
              <w:t>б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8366E7" w:rsidRPr="00CC4C97" w:rsidRDefault="008366E7" w:rsidP="00B87561">
            <w:pPr>
              <w:jc w:val="both"/>
            </w:pPr>
            <w:r w:rsidRPr="00CC4C97">
              <w:t>Веденеева Людмила Анатольевна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CC4C97" w:rsidRDefault="008366E7" w:rsidP="00B87561">
            <w:pPr>
              <w:jc w:val="center"/>
            </w:pPr>
            <w:r w:rsidRPr="00CC4C97">
              <w:t>27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Default="008366E7" w:rsidP="00B87561">
            <w:pPr>
              <w:jc w:val="center"/>
            </w:pPr>
            <w:r>
              <w:t>0</w:t>
            </w:r>
          </w:p>
        </w:tc>
      </w:tr>
      <w:tr w:rsidR="008366E7" w:rsidTr="00B87561">
        <w:trPr>
          <w:trHeight w:val="125"/>
        </w:trPr>
        <w:tc>
          <w:tcPr>
            <w:tcW w:w="899" w:type="dxa"/>
            <w:shd w:val="clear" w:color="auto" w:fill="auto"/>
          </w:tcPr>
          <w:p w:rsidR="008366E7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8366E7" w:rsidRPr="00CC4C97" w:rsidRDefault="008366E7" w:rsidP="00B87561">
            <w:pPr>
              <w:jc w:val="both"/>
            </w:pPr>
            <w:r w:rsidRPr="00CC4C97">
              <w:t>Ильченко Елена Леонидовна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CC4C97" w:rsidRDefault="008366E7" w:rsidP="00B87561">
            <w:pPr>
              <w:jc w:val="center"/>
            </w:pPr>
            <w:r w:rsidRPr="00CC4C97">
              <w:t>29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Default="008366E7" w:rsidP="00B87561">
            <w:pPr>
              <w:jc w:val="center"/>
            </w:pPr>
            <w:r>
              <w:t>0</w:t>
            </w:r>
          </w:p>
        </w:tc>
      </w:tr>
      <w:tr w:rsidR="008366E7" w:rsidTr="00B87561">
        <w:tc>
          <w:tcPr>
            <w:tcW w:w="10721" w:type="dxa"/>
            <w:gridSpan w:val="5"/>
            <w:shd w:val="clear" w:color="auto" w:fill="auto"/>
          </w:tcPr>
          <w:p w:rsidR="008366E7" w:rsidRPr="0073652D" w:rsidRDefault="008366E7" w:rsidP="00B87561">
            <w:pPr>
              <w:jc w:val="center"/>
              <w:rPr>
                <w:sz w:val="6"/>
                <w:szCs w:val="6"/>
              </w:rPr>
            </w:pP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24606">
              <w:rPr>
                <w:b/>
              </w:rPr>
              <w:t>а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proofErr w:type="spellStart"/>
            <w:r>
              <w:t>Шкарупа</w:t>
            </w:r>
            <w:proofErr w:type="spellEnd"/>
            <w:r>
              <w:t xml:space="preserve"> Лариса Юрьевна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25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0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24606">
              <w:rPr>
                <w:b/>
              </w:rPr>
              <w:t>б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r>
              <w:t>Иванова Валерия Александровна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25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0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24606">
              <w:rPr>
                <w:b/>
              </w:rPr>
              <w:t>в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r>
              <w:t>Львова Маргарита Васильевна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Default="008366E7" w:rsidP="00B87561">
            <w:pPr>
              <w:jc w:val="center"/>
            </w:pPr>
            <w:r>
              <w:t>21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Default="008366E7" w:rsidP="00B87561">
            <w:pPr>
              <w:jc w:val="center"/>
            </w:pPr>
            <w:r>
              <w:t>4</w:t>
            </w:r>
          </w:p>
        </w:tc>
      </w:tr>
      <w:tr w:rsidR="008366E7" w:rsidTr="00B87561">
        <w:tc>
          <w:tcPr>
            <w:tcW w:w="10721" w:type="dxa"/>
            <w:gridSpan w:val="5"/>
            <w:shd w:val="clear" w:color="auto" w:fill="auto"/>
          </w:tcPr>
          <w:p w:rsidR="008366E7" w:rsidRPr="00335629" w:rsidRDefault="008366E7" w:rsidP="00B87561">
            <w:pPr>
              <w:jc w:val="center"/>
              <w:rPr>
                <w:sz w:val="10"/>
                <w:szCs w:val="10"/>
              </w:rPr>
            </w:pP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24606">
              <w:rPr>
                <w:b/>
              </w:rPr>
              <w:t>а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Pr="00CC4C97" w:rsidRDefault="008366E7" w:rsidP="00B87561">
            <w:pPr>
              <w:jc w:val="both"/>
            </w:pPr>
            <w:proofErr w:type="spellStart"/>
            <w:r w:rsidRPr="00CC4C97">
              <w:t>Кухина</w:t>
            </w:r>
            <w:proofErr w:type="spellEnd"/>
            <w:r w:rsidRPr="00CC4C97">
              <w:t xml:space="preserve"> Галина Викторовна</w:t>
            </w:r>
          </w:p>
        </w:tc>
        <w:tc>
          <w:tcPr>
            <w:tcW w:w="1509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28</w:t>
            </w:r>
          </w:p>
        </w:tc>
        <w:tc>
          <w:tcPr>
            <w:tcW w:w="1887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0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24606">
              <w:rPr>
                <w:b/>
              </w:rPr>
              <w:t>б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Pr="00CC4C97" w:rsidRDefault="008366E7" w:rsidP="00B87561">
            <w:pPr>
              <w:jc w:val="both"/>
            </w:pPr>
            <w:proofErr w:type="spellStart"/>
            <w:r w:rsidRPr="00CC4C97">
              <w:t>Клесарева</w:t>
            </w:r>
            <w:proofErr w:type="spellEnd"/>
            <w:r w:rsidRPr="00CC4C97">
              <w:t xml:space="preserve"> Ульяна Сергеевна</w:t>
            </w:r>
          </w:p>
        </w:tc>
        <w:tc>
          <w:tcPr>
            <w:tcW w:w="1509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25</w:t>
            </w:r>
          </w:p>
        </w:tc>
        <w:tc>
          <w:tcPr>
            <w:tcW w:w="1887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0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24606">
              <w:rPr>
                <w:b/>
              </w:rPr>
              <w:t>в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Pr="00CC4C97" w:rsidRDefault="008366E7" w:rsidP="00B87561">
            <w:pPr>
              <w:jc w:val="both"/>
            </w:pPr>
            <w:r w:rsidRPr="00CC4C97">
              <w:t>Медведева Юлия Александровна</w:t>
            </w:r>
          </w:p>
        </w:tc>
        <w:tc>
          <w:tcPr>
            <w:tcW w:w="1509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23</w:t>
            </w:r>
          </w:p>
        </w:tc>
        <w:tc>
          <w:tcPr>
            <w:tcW w:w="1887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2</w:t>
            </w:r>
          </w:p>
        </w:tc>
      </w:tr>
      <w:tr w:rsidR="008366E7" w:rsidTr="00B87561">
        <w:tc>
          <w:tcPr>
            <w:tcW w:w="10721" w:type="dxa"/>
            <w:gridSpan w:val="5"/>
            <w:shd w:val="clear" w:color="auto" w:fill="auto"/>
          </w:tcPr>
          <w:p w:rsidR="008366E7" w:rsidRPr="003F709A" w:rsidRDefault="008366E7" w:rsidP="00B87561">
            <w:pPr>
              <w:jc w:val="center"/>
              <w:rPr>
                <w:sz w:val="10"/>
                <w:szCs w:val="10"/>
              </w:rPr>
            </w:pP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24606">
              <w:rPr>
                <w:b/>
              </w:rPr>
              <w:t>а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proofErr w:type="spellStart"/>
            <w:r>
              <w:t>Пузракова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25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0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24606">
              <w:rPr>
                <w:b/>
              </w:rPr>
              <w:t>б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r>
              <w:t>Хаустова Надежда Сергеевна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 w:rsidRPr="007F04EE">
              <w:t>2</w:t>
            </w:r>
            <w:r>
              <w:t>6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0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24606">
              <w:rPr>
                <w:b/>
              </w:rPr>
              <w:t>в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r w:rsidRPr="00CC4C97">
              <w:t>Веденеева Людмила Анатольевна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15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10</w:t>
            </w:r>
          </w:p>
        </w:tc>
      </w:tr>
    </w:tbl>
    <w:p w:rsidR="008366E7" w:rsidRPr="007B101B" w:rsidRDefault="008366E7" w:rsidP="008366E7">
      <w:pPr>
        <w:jc w:val="center"/>
        <w:rPr>
          <w:sz w:val="12"/>
          <w:szCs w:val="12"/>
        </w:rPr>
      </w:pPr>
      <w:r>
        <w:rPr>
          <w:b/>
          <w:color w:val="17365D"/>
          <w:sz w:val="28"/>
          <w:szCs w:val="28"/>
        </w:rPr>
        <w:t>Основное</w:t>
      </w:r>
      <w:r w:rsidRPr="001A2D63">
        <w:rPr>
          <w:b/>
          <w:color w:val="17365D"/>
          <w:sz w:val="28"/>
          <w:szCs w:val="28"/>
        </w:rPr>
        <w:t xml:space="preserve"> общее образование</w:t>
      </w:r>
    </w:p>
    <w:tbl>
      <w:tblPr>
        <w:tblW w:w="107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565"/>
        <w:gridCol w:w="3861"/>
        <w:gridCol w:w="1509"/>
        <w:gridCol w:w="1887"/>
      </w:tblGrid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24606">
              <w:rPr>
                <w:b/>
              </w:rPr>
              <w:t>а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proofErr w:type="spellStart"/>
            <w:r>
              <w:t>Лобанчикова</w:t>
            </w:r>
            <w:proofErr w:type="spellEnd"/>
            <w:r>
              <w:t xml:space="preserve"> Наиля </w:t>
            </w:r>
            <w:proofErr w:type="spellStart"/>
            <w:r>
              <w:t>Натик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21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4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24606">
              <w:rPr>
                <w:b/>
              </w:rPr>
              <w:t>б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proofErr w:type="spellStart"/>
            <w:r>
              <w:t>Клопкова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21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4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924606">
              <w:rPr>
                <w:b/>
              </w:rPr>
              <w:t>в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proofErr w:type="spellStart"/>
            <w:r>
              <w:t>Шихрагимова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Славиковна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19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6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r>
              <w:t>Вдовенко Светлана Владимировна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Default="008366E7" w:rsidP="00B87561">
            <w:pPr>
              <w:jc w:val="center"/>
            </w:pPr>
            <w:r>
              <w:t>18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Default="008366E7" w:rsidP="00B87561">
            <w:pPr>
              <w:jc w:val="center"/>
            </w:pPr>
            <w:r>
              <w:t>7</w:t>
            </w:r>
          </w:p>
        </w:tc>
      </w:tr>
    </w:tbl>
    <w:p w:rsidR="008366E7" w:rsidRPr="0044075E" w:rsidRDefault="008366E7" w:rsidP="008366E7">
      <w:pPr>
        <w:jc w:val="center"/>
        <w:rPr>
          <w:b/>
          <w:color w:val="17365D"/>
          <w:sz w:val="10"/>
          <w:szCs w:val="10"/>
        </w:rPr>
      </w:pPr>
    </w:p>
    <w:tbl>
      <w:tblPr>
        <w:tblW w:w="107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565"/>
        <w:gridCol w:w="3861"/>
        <w:gridCol w:w="1509"/>
        <w:gridCol w:w="1887"/>
      </w:tblGrid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24606">
              <w:rPr>
                <w:b/>
              </w:rPr>
              <w:t>а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r>
              <w:t>Отвагина Светлана Александровна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19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6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24606">
              <w:rPr>
                <w:b/>
              </w:rPr>
              <w:t>б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proofErr w:type="spellStart"/>
            <w:r>
              <w:t>Трунова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22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3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24606">
              <w:rPr>
                <w:b/>
              </w:rPr>
              <w:t>в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r>
              <w:t>Кондрашкова Олеся Ивановна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24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1</w:t>
            </w:r>
          </w:p>
        </w:tc>
      </w:tr>
    </w:tbl>
    <w:p w:rsidR="008366E7" w:rsidRPr="008601F6" w:rsidRDefault="008366E7" w:rsidP="008366E7">
      <w:pPr>
        <w:rPr>
          <w:sz w:val="12"/>
          <w:szCs w:val="12"/>
        </w:rPr>
      </w:pPr>
    </w:p>
    <w:tbl>
      <w:tblPr>
        <w:tblW w:w="107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565"/>
        <w:gridCol w:w="3861"/>
        <w:gridCol w:w="1509"/>
        <w:gridCol w:w="1887"/>
      </w:tblGrid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24606">
              <w:rPr>
                <w:b/>
              </w:rPr>
              <w:t>а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r>
              <w:t>Скворцова Лариса Юрьевна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24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1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24606">
              <w:rPr>
                <w:b/>
              </w:rPr>
              <w:t>б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r>
              <w:t>Москаленко Ольга Альбертовна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22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3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24606">
              <w:rPr>
                <w:b/>
              </w:rPr>
              <w:t>в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Pr="006E1147" w:rsidRDefault="008366E7" w:rsidP="00B87561">
            <w:r>
              <w:t>Костерева Татьяна Олеговна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25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0</w:t>
            </w:r>
          </w:p>
        </w:tc>
      </w:tr>
    </w:tbl>
    <w:p w:rsidR="008366E7" w:rsidRPr="008601F6" w:rsidRDefault="008366E7" w:rsidP="008366E7">
      <w:pPr>
        <w:rPr>
          <w:sz w:val="12"/>
          <w:szCs w:val="12"/>
        </w:rPr>
      </w:pPr>
    </w:p>
    <w:tbl>
      <w:tblPr>
        <w:tblW w:w="107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565"/>
        <w:gridCol w:w="3861"/>
        <w:gridCol w:w="1509"/>
        <w:gridCol w:w="1887"/>
      </w:tblGrid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8а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proofErr w:type="spellStart"/>
            <w:r>
              <w:t>Овчинникова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28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0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8б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r>
              <w:t>Шестакова Анастасия Андреевна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24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1</w:t>
            </w:r>
          </w:p>
        </w:tc>
      </w:tr>
      <w:tr w:rsidR="008366E7" w:rsidTr="00B87561">
        <w:trPr>
          <w:trHeight w:val="256"/>
        </w:trPr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8в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r>
              <w:t>Кузьмина Анна Владимировна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22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3</w:t>
            </w:r>
          </w:p>
        </w:tc>
      </w:tr>
    </w:tbl>
    <w:p w:rsidR="008366E7" w:rsidRPr="008601F6" w:rsidRDefault="008366E7" w:rsidP="008366E7">
      <w:pPr>
        <w:rPr>
          <w:sz w:val="12"/>
          <w:szCs w:val="12"/>
        </w:rPr>
      </w:pPr>
    </w:p>
    <w:tbl>
      <w:tblPr>
        <w:tblW w:w="107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565"/>
        <w:gridCol w:w="3861"/>
        <w:gridCol w:w="1509"/>
        <w:gridCol w:w="1887"/>
      </w:tblGrid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24606">
              <w:rPr>
                <w:b/>
              </w:rPr>
              <w:t>а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pPr>
              <w:tabs>
                <w:tab w:val="left" w:pos="1140"/>
              </w:tabs>
            </w:pPr>
            <w:proofErr w:type="spellStart"/>
            <w:r>
              <w:t>Камышова</w:t>
            </w:r>
            <w:proofErr w:type="spellEnd"/>
            <w:r>
              <w:t xml:space="preserve"> Елена Михайловна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17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8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24606">
              <w:rPr>
                <w:b/>
              </w:rPr>
              <w:t>б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Default="008366E7" w:rsidP="00B87561">
            <w:r>
              <w:t>Лисицына Наталья Николаевна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21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Pr="007F04EE" w:rsidRDefault="008366E7" w:rsidP="00B87561">
            <w:pPr>
              <w:jc w:val="center"/>
            </w:pPr>
            <w:r>
              <w:t>4</w:t>
            </w:r>
          </w:p>
        </w:tc>
      </w:tr>
      <w:tr w:rsidR="008366E7" w:rsidTr="00B87561">
        <w:tc>
          <w:tcPr>
            <w:tcW w:w="899" w:type="dxa"/>
            <w:shd w:val="clear" w:color="auto" w:fill="auto"/>
          </w:tcPr>
          <w:p w:rsidR="008366E7" w:rsidRDefault="008366E7" w:rsidP="00B87561">
            <w:pPr>
              <w:jc w:val="center"/>
              <w:rPr>
                <w:b/>
              </w:rPr>
            </w:pPr>
            <w:r>
              <w:rPr>
                <w:b/>
              </w:rPr>
              <w:t>9в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Общеобразовательный</w:t>
            </w:r>
          </w:p>
        </w:tc>
        <w:tc>
          <w:tcPr>
            <w:tcW w:w="3861" w:type="dxa"/>
            <w:shd w:val="clear" w:color="auto" w:fill="auto"/>
          </w:tcPr>
          <w:p w:rsidR="008366E7" w:rsidRPr="006E1147" w:rsidRDefault="008366E7" w:rsidP="00B87561">
            <w:r>
              <w:t>Фенюшкина Ирина Ивановна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Default="008366E7" w:rsidP="00B87561">
            <w:pPr>
              <w:jc w:val="center"/>
            </w:pPr>
            <w:r>
              <w:t>20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Default="008366E7" w:rsidP="00B87561">
            <w:pPr>
              <w:jc w:val="center"/>
            </w:pPr>
            <w:r>
              <w:t>5</w:t>
            </w:r>
          </w:p>
        </w:tc>
      </w:tr>
    </w:tbl>
    <w:p w:rsidR="008366E7" w:rsidRPr="001A2D63" w:rsidRDefault="008366E7" w:rsidP="008366E7">
      <w:pPr>
        <w:jc w:val="center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Среднее</w:t>
      </w:r>
      <w:r w:rsidRPr="001A2D63">
        <w:rPr>
          <w:b/>
          <w:color w:val="17365D"/>
          <w:sz w:val="28"/>
          <w:szCs w:val="28"/>
        </w:rPr>
        <w:t xml:space="preserve"> общее образование</w:t>
      </w:r>
    </w:p>
    <w:tbl>
      <w:tblPr>
        <w:tblW w:w="107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565"/>
        <w:gridCol w:w="3861"/>
        <w:gridCol w:w="1509"/>
        <w:gridCol w:w="1887"/>
      </w:tblGrid>
      <w:tr w:rsidR="008366E7" w:rsidTr="00B87561">
        <w:tc>
          <w:tcPr>
            <w:tcW w:w="899" w:type="dxa"/>
            <w:shd w:val="clear" w:color="auto" w:fill="auto"/>
            <w:vAlign w:val="center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 w:rsidRPr="00924606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Профильный:</w:t>
            </w:r>
          </w:p>
          <w:p w:rsidR="008366E7" w:rsidRDefault="008366E7" w:rsidP="00B87561">
            <w:pPr>
              <w:jc w:val="center"/>
            </w:pPr>
            <w:proofErr w:type="spellStart"/>
            <w:r>
              <w:rPr>
                <w:sz w:val="20"/>
              </w:rPr>
              <w:t>двухпрофильный</w:t>
            </w:r>
            <w:proofErr w:type="spellEnd"/>
          </w:p>
        </w:tc>
        <w:tc>
          <w:tcPr>
            <w:tcW w:w="3861" w:type="dxa"/>
            <w:shd w:val="clear" w:color="auto" w:fill="auto"/>
            <w:vAlign w:val="center"/>
          </w:tcPr>
          <w:p w:rsidR="008366E7" w:rsidRDefault="008366E7" w:rsidP="00B87561">
            <w:r>
              <w:t>Гаврилова Елена Юрьевна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Default="008366E7" w:rsidP="00B87561">
            <w:pPr>
              <w:jc w:val="center"/>
            </w:pPr>
            <w:r>
              <w:t>29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Default="008366E7" w:rsidP="00B87561">
            <w:pPr>
              <w:jc w:val="center"/>
            </w:pPr>
            <w:r>
              <w:t>0</w:t>
            </w:r>
          </w:p>
        </w:tc>
      </w:tr>
    </w:tbl>
    <w:p w:rsidR="008366E7" w:rsidRPr="00261F00" w:rsidRDefault="008366E7" w:rsidP="008366E7">
      <w:pPr>
        <w:rPr>
          <w:sz w:val="10"/>
        </w:rPr>
      </w:pPr>
    </w:p>
    <w:tbl>
      <w:tblPr>
        <w:tblW w:w="1072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2565"/>
        <w:gridCol w:w="3861"/>
        <w:gridCol w:w="1509"/>
        <w:gridCol w:w="1887"/>
      </w:tblGrid>
      <w:tr w:rsidR="008366E7" w:rsidTr="00B87561">
        <w:tc>
          <w:tcPr>
            <w:tcW w:w="899" w:type="dxa"/>
            <w:shd w:val="clear" w:color="auto" w:fill="auto"/>
            <w:vAlign w:val="center"/>
          </w:tcPr>
          <w:p w:rsidR="008366E7" w:rsidRPr="00924606" w:rsidRDefault="008366E7" w:rsidP="00B87561">
            <w:pPr>
              <w:jc w:val="center"/>
              <w:rPr>
                <w:b/>
              </w:rPr>
            </w:pPr>
            <w:r w:rsidRPr="00924606">
              <w:rPr>
                <w:b/>
              </w:rPr>
              <w:t>11</w:t>
            </w:r>
          </w:p>
        </w:tc>
        <w:tc>
          <w:tcPr>
            <w:tcW w:w="2565" w:type="dxa"/>
            <w:shd w:val="clear" w:color="auto" w:fill="auto"/>
          </w:tcPr>
          <w:p w:rsidR="008366E7" w:rsidRDefault="008366E7" w:rsidP="00B87561">
            <w:pPr>
              <w:jc w:val="center"/>
            </w:pPr>
            <w:r>
              <w:t>Профильный:</w:t>
            </w:r>
          </w:p>
          <w:p w:rsidR="008366E7" w:rsidRDefault="008366E7" w:rsidP="00B87561">
            <w:pPr>
              <w:jc w:val="center"/>
            </w:pPr>
            <w:r>
              <w:t xml:space="preserve"> </w:t>
            </w:r>
            <w:r>
              <w:rPr>
                <w:sz w:val="20"/>
              </w:rPr>
              <w:t>универсальный</w:t>
            </w:r>
          </w:p>
        </w:tc>
        <w:tc>
          <w:tcPr>
            <w:tcW w:w="3861" w:type="dxa"/>
            <w:shd w:val="clear" w:color="auto" w:fill="auto"/>
            <w:vAlign w:val="center"/>
          </w:tcPr>
          <w:p w:rsidR="008366E7" w:rsidRDefault="008366E7" w:rsidP="00B87561">
            <w:r>
              <w:t>Филина Маргарита Васильевна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366E7" w:rsidRDefault="008366E7" w:rsidP="00B87561">
            <w:pPr>
              <w:jc w:val="center"/>
            </w:pPr>
            <w:r>
              <w:t>17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366E7" w:rsidRDefault="008366E7" w:rsidP="00B87561">
            <w:pPr>
              <w:jc w:val="center"/>
            </w:pPr>
            <w:r>
              <w:t>8</w:t>
            </w:r>
          </w:p>
        </w:tc>
      </w:tr>
    </w:tbl>
    <w:p w:rsidR="001915ED" w:rsidRDefault="001915ED">
      <w:bookmarkStart w:id="0" w:name="_GoBack"/>
      <w:bookmarkEnd w:id="0"/>
    </w:p>
    <w:sectPr w:rsidR="0019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A7"/>
    <w:rsid w:val="001915ED"/>
    <w:rsid w:val="002879A7"/>
    <w:rsid w:val="0083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2023-09-19T20:53:00Z</dcterms:created>
  <dcterms:modified xsi:type="dcterms:W3CDTF">2023-09-19T20:53:00Z</dcterms:modified>
</cp:coreProperties>
</file>